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E5" w:rsidRDefault="00C640C4" w:rsidP="001B19E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DECRETO Nº 4.</w:t>
      </w:r>
      <w:r w:rsidR="00FE2E78">
        <w:rPr>
          <w:rFonts w:ascii="Times New Roman" w:hAnsi="Times New Roman"/>
          <w:b/>
          <w:sz w:val="28"/>
        </w:rPr>
        <w:t>5</w:t>
      </w:r>
      <w:r w:rsidR="00EF006C">
        <w:rPr>
          <w:rFonts w:ascii="Times New Roman" w:hAnsi="Times New Roman"/>
          <w:b/>
          <w:sz w:val="28"/>
        </w:rPr>
        <w:t>30</w:t>
      </w:r>
      <w:r w:rsidR="001B19E5">
        <w:rPr>
          <w:rFonts w:ascii="Times New Roman" w:hAnsi="Times New Roman"/>
          <w:b/>
          <w:sz w:val="28"/>
        </w:rPr>
        <w:t xml:space="preserve"> DE </w:t>
      </w:r>
      <w:r w:rsidR="00EE2C4E">
        <w:rPr>
          <w:rFonts w:ascii="Times New Roman" w:hAnsi="Times New Roman"/>
          <w:b/>
          <w:sz w:val="28"/>
        </w:rPr>
        <w:t>13</w:t>
      </w:r>
      <w:bookmarkStart w:id="0" w:name="_GoBack"/>
      <w:bookmarkEnd w:id="0"/>
      <w:r w:rsidR="001B19E5">
        <w:rPr>
          <w:rFonts w:ascii="Times New Roman" w:hAnsi="Times New Roman"/>
          <w:b/>
          <w:sz w:val="28"/>
        </w:rPr>
        <w:t xml:space="preserve"> DE </w:t>
      </w:r>
      <w:r w:rsidR="00EF006C">
        <w:rPr>
          <w:rFonts w:ascii="Times New Roman" w:hAnsi="Times New Roman"/>
          <w:b/>
          <w:sz w:val="28"/>
        </w:rPr>
        <w:t>JUL</w:t>
      </w:r>
      <w:r w:rsidR="00FE2E78">
        <w:rPr>
          <w:rFonts w:ascii="Times New Roman" w:hAnsi="Times New Roman"/>
          <w:b/>
          <w:sz w:val="28"/>
        </w:rPr>
        <w:t>HO</w:t>
      </w:r>
      <w:r w:rsidR="001B19E5">
        <w:rPr>
          <w:rFonts w:ascii="Times New Roman" w:hAnsi="Times New Roman"/>
          <w:b/>
          <w:sz w:val="28"/>
        </w:rPr>
        <w:t xml:space="preserve"> DE 2022.</w:t>
      </w:r>
    </w:p>
    <w:p w:rsidR="001B19E5" w:rsidRDefault="001B19E5" w:rsidP="001B19E5">
      <w:pPr>
        <w:jc w:val="both"/>
        <w:rPr>
          <w:rFonts w:ascii="Times New Roman" w:hAnsi="Times New Roman"/>
          <w:b/>
          <w:sz w:val="28"/>
        </w:rPr>
      </w:pPr>
    </w:p>
    <w:p w:rsidR="001B19E5" w:rsidRDefault="001B19E5" w:rsidP="00D619FE">
      <w:pPr>
        <w:pStyle w:val="Recuodecorpodetexto"/>
        <w:ind w:left="2977"/>
      </w:pPr>
      <w:r>
        <w:t xml:space="preserve">Dispõe sobre a proibição de </w:t>
      </w:r>
      <w:r w:rsidR="00FE2E78">
        <w:t>venda de bebidas em garrafas</w:t>
      </w:r>
      <w:r w:rsidR="005B15D4">
        <w:t xml:space="preserve"> de vidro </w:t>
      </w:r>
      <w:r w:rsidR="00FE2E78">
        <w:t>n</w:t>
      </w:r>
      <w:r w:rsidR="001D1EDE">
        <w:t xml:space="preserve">a Festa </w:t>
      </w:r>
      <w:r w:rsidR="00D619FE">
        <w:t>de Anta – Pra Frente Sapucaia</w:t>
      </w:r>
      <w:r>
        <w:t>.</w:t>
      </w:r>
      <w:r w:rsidR="003912A1">
        <w:t xml:space="preserve"> </w:t>
      </w:r>
    </w:p>
    <w:p w:rsidR="001B19E5" w:rsidRDefault="001B19E5" w:rsidP="001B19E5">
      <w:pPr>
        <w:jc w:val="both"/>
        <w:rPr>
          <w:rFonts w:ascii="Times New Roman" w:hAnsi="Times New Roman"/>
          <w:b/>
        </w:rPr>
      </w:pPr>
    </w:p>
    <w:p w:rsidR="00EE2C4E" w:rsidRDefault="001B19E5" w:rsidP="001B19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O Prefeito Municipal de Sapucaia, us</w:t>
      </w:r>
      <w:r w:rsidR="00EE2C4E">
        <w:rPr>
          <w:rFonts w:ascii="Times New Roman" w:hAnsi="Times New Roman"/>
          <w:b/>
        </w:rPr>
        <w:t xml:space="preserve">ando de suas atribuições legais </w:t>
      </w:r>
      <w:r w:rsidR="00EE2C4E" w:rsidRPr="00431704">
        <w:rPr>
          <w:rFonts w:ascii="Times New Roman" w:hAnsi="Times New Roman"/>
          <w:b/>
        </w:rPr>
        <w:t>e com fulcro no artigo 70, inciso</w:t>
      </w:r>
      <w:r w:rsidR="00EE2C4E">
        <w:rPr>
          <w:rFonts w:ascii="Times New Roman" w:hAnsi="Times New Roman"/>
          <w:b/>
        </w:rPr>
        <w:t xml:space="preserve"> VII da Lei Orgânica Municipal,</w:t>
      </w:r>
    </w:p>
    <w:p w:rsidR="001B19E5" w:rsidRDefault="001B19E5" w:rsidP="001B19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B19E5" w:rsidRDefault="001B19E5" w:rsidP="001B19E5">
      <w:pPr>
        <w:jc w:val="both"/>
        <w:rPr>
          <w:rFonts w:ascii="Times New Roman" w:hAnsi="Times New Roman"/>
          <w:b/>
        </w:rPr>
      </w:pPr>
    </w:p>
    <w:p w:rsidR="001B19E5" w:rsidRPr="006012ED" w:rsidRDefault="001B19E5" w:rsidP="001B19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  <w:t xml:space="preserve">CONSIDERANDO a necessidade de estabelecer medidas legais de prevenção com o objetivo de evitar situações de perigo à integridade física dos cidadãos nas vias públicas durante </w:t>
      </w:r>
      <w:r w:rsidR="00D619FE">
        <w:rPr>
          <w:rFonts w:ascii="Times New Roman" w:hAnsi="Times New Roman"/>
          <w:b/>
        </w:rPr>
        <w:t xml:space="preserve">a </w:t>
      </w:r>
      <w:r w:rsidR="00D619FE" w:rsidRPr="00D619FE">
        <w:rPr>
          <w:rFonts w:ascii="Times New Roman" w:hAnsi="Times New Roman" w:cs="Times New Roman"/>
          <w:b/>
        </w:rPr>
        <w:t>Festa de Anta – Pra Frente Sapucaia</w:t>
      </w:r>
      <w:r w:rsidR="00D619FE">
        <w:rPr>
          <w:rFonts w:ascii="Times New Roman" w:hAnsi="Times New Roman" w:cs="Times New Roman"/>
          <w:b/>
        </w:rPr>
        <w:t>,</w:t>
      </w:r>
      <w:r w:rsidR="00D619FE">
        <w:rPr>
          <w:rFonts w:ascii="Times New Roman" w:hAnsi="Times New Roman"/>
          <w:b/>
        </w:rPr>
        <w:t xml:space="preserve"> no 2</w:t>
      </w:r>
      <w:r w:rsidR="005B15D4">
        <w:rPr>
          <w:rFonts w:ascii="Times New Roman" w:hAnsi="Times New Roman"/>
          <w:b/>
        </w:rPr>
        <w:t>º Distrito de Sapucaia</w:t>
      </w:r>
      <w:r w:rsidR="00197060" w:rsidRPr="00197060">
        <w:rPr>
          <w:rFonts w:ascii="Times New Roman" w:hAnsi="Times New Roman" w:cs="Times New Roman"/>
          <w:b/>
        </w:rPr>
        <w:t>.</w:t>
      </w:r>
    </w:p>
    <w:p w:rsidR="001B19E5" w:rsidRDefault="001B19E5" w:rsidP="001B19E5">
      <w:pPr>
        <w:jc w:val="both"/>
        <w:rPr>
          <w:rFonts w:ascii="Times New Roman" w:hAnsi="Times New Roman"/>
          <w:b/>
        </w:rPr>
      </w:pPr>
    </w:p>
    <w:p w:rsidR="001B19E5" w:rsidRDefault="001B19E5" w:rsidP="001B19E5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CONSIDERANDO que a </w:t>
      </w:r>
      <w:r w:rsidR="006012ED">
        <w:rPr>
          <w:rFonts w:ascii="Times New Roman" w:hAnsi="Times New Roman"/>
          <w:b/>
        </w:rPr>
        <w:t>venda de bebidas alcoólicas,</w:t>
      </w:r>
      <w:r>
        <w:rPr>
          <w:rFonts w:ascii="Times New Roman" w:hAnsi="Times New Roman"/>
          <w:b/>
        </w:rPr>
        <w:t xml:space="preserve"> refrigerantes</w:t>
      </w:r>
      <w:r w:rsidR="006012ED">
        <w:rPr>
          <w:rFonts w:ascii="Times New Roman" w:hAnsi="Times New Roman"/>
          <w:b/>
        </w:rPr>
        <w:t xml:space="preserve"> e águas</w:t>
      </w:r>
      <w:r>
        <w:rPr>
          <w:rFonts w:ascii="Times New Roman" w:hAnsi="Times New Roman"/>
          <w:b/>
        </w:rPr>
        <w:t xml:space="preserve"> em garrafas de vidro poderá causar lesões corporais e situações de perigo de vida aos munícipes e visitantes, por aqueles que excederem no uso de bebidas alcoólicas;</w:t>
      </w:r>
    </w:p>
    <w:p w:rsidR="001B19E5" w:rsidRDefault="001B19E5" w:rsidP="001B19E5">
      <w:pPr>
        <w:jc w:val="both"/>
        <w:rPr>
          <w:rFonts w:ascii="Times New Roman" w:hAnsi="Times New Roman"/>
          <w:b/>
        </w:rPr>
      </w:pPr>
    </w:p>
    <w:p w:rsidR="001B19E5" w:rsidRDefault="001B19E5" w:rsidP="001B19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CONSIDERANDO que a fiscalização municipal poderá fazer a apreensão de mercadorias e a interdição do estabelecimento ou do ponto de venda (barraca) quando houver violação das supracitadas disposições legais;</w:t>
      </w:r>
    </w:p>
    <w:p w:rsidR="001B19E5" w:rsidRDefault="001B19E5" w:rsidP="001B19E5">
      <w:pPr>
        <w:jc w:val="both"/>
        <w:rPr>
          <w:rFonts w:ascii="Times New Roman" w:hAnsi="Times New Roman"/>
          <w:b/>
        </w:rPr>
      </w:pPr>
    </w:p>
    <w:p w:rsidR="001B19E5" w:rsidRDefault="001B19E5" w:rsidP="001B19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CONSIDERANDO ser dever do Chefe do Poder Executivo </w:t>
      </w:r>
      <w:r w:rsidR="00EE2C4E">
        <w:rPr>
          <w:rFonts w:ascii="Times New Roman" w:hAnsi="Times New Roman"/>
          <w:b/>
        </w:rPr>
        <w:t>Municipal</w:t>
      </w:r>
      <w:r>
        <w:rPr>
          <w:rFonts w:ascii="Times New Roman" w:hAnsi="Times New Roman"/>
          <w:b/>
        </w:rPr>
        <w:t xml:space="preserve"> tomar as medidas preventivas legais cabíveis, de ordem pública, nas vias públicas durante </w:t>
      </w:r>
      <w:r w:rsidR="00D619FE">
        <w:rPr>
          <w:rFonts w:ascii="Times New Roman" w:hAnsi="Times New Roman"/>
          <w:b/>
        </w:rPr>
        <w:t xml:space="preserve">a </w:t>
      </w:r>
      <w:r w:rsidR="00D619FE" w:rsidRPr="00D619FE">
        <w:rPr>
          <w:rFonts w:ascii="Times New Roman" w:hAnsi="Times New Roman" w:cs="Times New Roman"/>
          <w:b/>
        </w:rPr>
        <w:t>Festa de Anta – Pra Frente Sapucaia</w:t>
      </w:r>
      <w:r>
        <w:rPr>
          <w:rFonts w:ascii="Times New Roman" w:hAnsi="Times New Roman"/>
          <w:b/>
        </w:rPr>
        <w:t>,</w:t>
      </w:r>
      <w:r w:rsidR="00EE2C4E">
        <w:rPr>
          <w:rFonts w:ascii="Times New Roman" w:hAnsi="Times New Roman"/>
          <w:b/>
        </w:rPr>
        <w:t xml:space="preserve"> a ser realizada</w:t>
      </w:r>
      <w:r w:rsidR="006012ED">
        <w:rPr>
          <w:rFonts w:ascii="Times New Roman" w:hAnsi="Times New Roman"/>
          <w:b/>
        </w:rPr>
        <w:t xml:space="preserve"> no período </w:t>
      </w:r>
      <w:r w:rsidR="00D619FE">
        <w:rPr>
          <w:rFonts w:ascii="Times New Roman" w:hAnsi="Times New Roman"/>
          <w:b/>
        </w:rPr>
        <w:t>22</w:t>
      </w:r>
      <w:r w:rsidR="00F3025D" w:rsidRPr="00F3025D">
        <w:rPr>
          <w:rFonts w:ascii="Times New Roman" w:hAnsi="Times New Roman"/>
          <w:b/>
        </w:rPr>
        <w:t xml:space="preserve"> a </w:t>
      </w:r>
      <w:r w:rsidR="00D619FE">
        <w:rPr>
          <w:rFonts w:ascii="Times New Roman" w:hAnsi="Times New Roman"/>
          <w:b/>
        </w:rPr>
        <w:t>24 de Jul</w:t>
      </w:r>
      <w:r w:rsidR="00F3025D" w:rsidRPr="00F3025D">
        <w:rPr>
          <w:rFonts w:ascii="Times New Roman" w:hAnsi="Times New Roman"/>
          <w:b/>
        </w:rPr>
        <w:t>ho de 2022</w:t>
      </w:r>
      <w:r w:rsidR="00D619FE">
        <w:rPr>
          <w:rFonts w:ascii="Times New Roman" w:hAnsi="Times New Roman"/>
          <w:b/>
        </w:rPr>
        <w:t xml:space="preserve"> que acontecerá no 2</w:t>
      </w:r>
      <w:r w:rsidR="008431FB">
        <w:rPr>
          <w:rFonts w:ascii="Times New Roman" w:hAnsi="Times New Roman"/>
          <w:b/>
        </w:rPr>
        <w:t>º Distrito de Sapucaia</w:t>
      </w:r>
      <w:r w:rsidR="008431FB" w:rsidRPr="00197060">
        <w:rPr>
          <w:rFonts w:ascii="Times New Roman" w:hAnsi="Times New Roman" w:cs="Times New Roman"/>
          <w:b/>
        </w:rPr>
        <w:t>.</w:t>
      </w:r>
      <w:r w:rsidR="008431FB">
        <w:rPr>
          <w:rFonts w:ascii="Times New Roman" w:hAnsi="Times New Roman"/>
          <w:b/>
        </w:rPr>
        <w:t xml:space="preserve"> </w:t>
      </w:r>
    </w:p>
    <w:p w:rsidR="001B19E5" w:rsidRDefault="001B19E5" w:rsidP="001B19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431FB" w:rsidRDefault="008431FB" w:rsidP="001B19E5">
      <w:pPr>
        <w:jc w:val="both"/>
        <w:rPr>
          <w:rFonts w:ascii="Times New Roman" w:hAnsi="Times New Roman"/>
          <w:b/>
        </w:rPr>
      </w:pPr>
    </w:p>
    <w:p w:rsidR="001B19E5" w:rsidRDefault="001B19E5" w:rsidP="001B19E5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8"/>
          <w:u w:val="single"/>
        </w:rPr>
        <w:t>D</w:t>
      </w:r>
      <w:proofErr w:type="gramStart"/>
      <w:r>
        <w:rPr>
          <w:rFonts w:ascii="Times New Roman" w:hAnsi="Times New Roman"/>
          <w:b/>
          <w:sz w:val="28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8"/>
          <w:u w:val="single"/>
        </w:rPr>
        <w:t>E  C  R  E  T  A  :</w:t>
      </w:r>
    </w:p>
    <w:p w:rsidR="00D07AB1" w:rsidRDefault="00D07AB1" w:rsidP="001B19E5">
      <w:pPr>
        <w:jc w:val="both"/>
        <w:rPr>
          <w:rFonts w:ascii="Times New Roman" w:hAnsi="Times New Roman"/>
          <w:b/>
          <w:sz w:val="28"/>
          <w:u w:val="single"/>
        </w:rPr>
      </w:pPr>
    </w:p>
    <w:p w:rsidR="001B19E5" w:rsidRDefault="001B19E5" w:rsidP="001B19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Art. 1º</w:t>
      </w:r>
      <w:r>
        <w:rPr>
          <w:rFonts w:ascii="Times New Roman" w:hAnsi="Times New Roman"/>
        </w:rPr>
        <w:t xml:space="preserve"> - Fica proibida a venda</w:t>
      </w:r>
      <w:r w:rsidR="006012ED">
        <w:rPr>
          <w:rFonts w:ascii="Times New Roman" w:hAnsi="Times New Roman"/>
        </w:rPr>
        <w:t xml:space="preserve"> </w:t>
      </w:r>
      <w:r w:rsidR="00D07AB1">
        <w:rPr>
          <w:rFonts w:ascii="Times New Roman" w:hAnsi="Times New Roman"/>
        </w:rPr>
        <w:t>e a permanência de</w:t>
      </w:r>
      <w:r w:rsidR="006012ED">
        <w:rPr>
          <w:rFonts w:ascii="Times New Roman" w:hAnsi="Times New Roman"/>
        </w:rPr>
        <w:t xml:space="preserve"> bebidas alcoólicas</w:t>
      </w:r>
      <w:r w:rsidR="00D07AB1">
        <w:rPr>
          <w:rFonts w:ascii="Times New Roman" w:hAnsi="Times New Roman"/>
        </w:rPr>
        <w:t xml:space="preserve"> e não alcoólicas</w:t>
      </w:r>
      <w:r>
        <w:rPr>
          <w:rFonts w:ascii="Times New Roman" w:hAnsi="Times New Roman"/>
        </w:rPr>
        <w:t xml:space="preserve"> em garrafas de vidro, por vendedores dos bares, barracas</w:t>
      </w:r>
      <w:r w:rsidR="00E20C9A">
        <w:rPr>
          <w:rFonts w:ascii="Times New Roman" w:hAnsi="Times New Roman"/>
        </w:rPr>
        <w:t>, trailers</w:t>
      </w:r>
      <w:r w:rsidR="00D07A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vendedores ambulantes</w:t>
      </w:r>
      <w:r w:rsidR="00D07AB1">
        <w:rPr>
          <w:rFonts w:ascii="Times New Roman" w:hAnsi="Times New Roman"/>
        </w:rPr>
        <w:t xml:space="preserve"> e munícipes</w:t>
      </w:r>
      <w:r>
        <w:rPr>
          <w:rFonts w:ascii="Times New Roman" w:hAnsi="Times New Roman"/>
        </w:rPr>
        <w:t xml:space="preserve"> na Praça </w:t>
      </w:r>
      <w:r w:rsidR="00252B0B">
        <w:rPr>
          <w:rFonts w:ascii="Times New Roman" w:hAnsi="Times New Roman"/>
        </w:rPr>
        <w:t>Victorino José de Souza, Anta, 2</w:t>
      </w:r>
      <w:r w:rsidR="005B15D4">
        <w:rPr>
          <w:rFonts w:ascii="Times New Roman" w:hAnsi="Times New Roman"/>
        </w:rPr>
        <w:t>º Distrito de</w:t>
      </w:r>
      <w:r w:rsidR="00197060">
        <w:rPr>
          <w:rFonts w:ascii="Times New Roman" w:hAnsi="Times New Roman"/>
        </w:rPr>
        <w:t xml:space="preserve"> Sapucaia</w:t>
      </w:r>
      <w:r w:rsidR="005B15D4">
        <w:rPr>
          <w:rFonts w:ascii="Times New Roman" w:hAnsi="Times New Roman"/>
        </w:rPr>
        <w:t>,</w:t>
      </w:r>
      <w:r w:rsidR="00197060">
        <w:rPr>
          <w:rFonts w:ascii="Times New Roman" w:hAnsi="Times New Roman"/>
        </w:rPr>
        <w:t xml:space="preserve"> no </w:t>
      </w:r>
      <w:r w:rsidR="006012ED" w:rsidRPr="006012ED">
        <w:rPr>
          <w:rFonts w:ascii="Times New Roman" w:hAnsi="Times New Roman"/>
        </w:rPr>
        <w:t xml:space="preserve">período de </w:t>
      </w:r>
      <w:r w:rsidR="00252B0B">
        <w:rPr>
          <w:rFonts w:ascii="Times New Roman" w:hAnsi="Times New Roman"/>
        </w:rPr>
        <w:t>22</w:t>
      </w:r>
      <w:r w:rsidR="00197060">
        <w:rPr>
          <w:rFonts w:ascii="Times New Roman" w:hAnsi="Times New Roman"/>
        </w:rPr>
        <w:t xml:space="preserve"> a </w:t>
      </w:r>
      <w:r w:rsidR="00252B0B">
        <w:rPr>
          <w:rFonts w:ascii="Times New Roman" w:hAnsi="Times New Roman"/>
        </w:rPr>
        <w:t>24 de Jul</w:t>
      </w:r>
      <w:r w:rsidR="00197060">
        <w:rPr>
          <w:rFonts w:ascii="Times New Roman" w:hAnsi="Times New Roman"/>
        </w:rPr>
        <w:t xml:space="preserve">ho de </w:t>
      </w:r>
      <w:r w:rsidR="006012ED" w:rsidRPr="006012ED">
        <w:rPr>
          <w:rFonts w:ascii="Times New Roman" w:hAnsi="Times New Roman"/>
        </w:rPr>
        <w:t>2022</w:t>
      </w:r>
      <w:r>
        <w:rPr>
          <w:rFonts w:ascii="Times New Roman" w:hAnsi="Times New Roman"/>
        </w:rPr>
        <w:t>, durante</w:t>
      </w:r>
      <w:r w:rsidR="00E20C9A">
        <w:rPr>
          <w:rFonts w:ascii="Times New Roman" w:hAnsi="Times New Roman"/>
        </w:rPr>
        <w:t xml:space="preserve"> a realização </w:t>
      </w:r>
      <w:r w:rsidR="00197060">
        <w:rPr>
          <w:rFonts w:ascii="Times New Roman" w:hAnsi="Times New Roman"/>
        </w:rPr>
        <w:t>d</w:t>
      </w:r>
      <w:r w:rsidR="00252B0B">
        <w:rPr>
          <w:rFonts w:ascii="Times New Roman" w:hAnsi="Times New Roman"/>
        </w:rPr>
        <w:t>a</w:t>
      </w:r>
      <w:r w:rsidR="005B15D4">
        <w:rPr>
          <w:rFonts w:ascii="Times New Roman" w:hAnsi="Times New Roman"/>
        </w:rPr>
        <w:t xml:space="preserve"> </w:t>
      </w:r>
      <w:r w:rsidR="00252B0B" w:rsidRPr="00252B0B">
        <w:rPr>
          <w:rFonts w:ascii="Times New Roman" w:hAnsi="Times New Roman" w:cs="Times New Roman"/>
        </w:rPr>
        <w:t>Festa de Anta – Pra Frente Sapucaia</w:t>
      </w:r>
      <w:r>
        <w:rPr>
          <w:rFonts w:ascii="Times New Roman" w:hAnsi="Times New Roman"/>
        </w:rPr>
        <w:t>.</w:t>
      </w:r>
    </w:p>
    <w:p w:rsidR="001B19E5" w:rsidRDefault="001B19E5" w:rsidP="001B19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Art. 2º</w:t>
      </w:r>
      <w:r w:rsidR="00642114">
        <w:rPr>
          <w:rFonts w:ascii="Times New Roman" w:hAnsi="Times New Roman"/>
        </w:rPr>
        <w:t xml:space="preserve"> - Fica determinada a</w:t>
      </w:r>
      <w:r>
        <w:rPr>
          <w:rFonts w:ascii="Times New Roman" w:hAnsi="Times New Roman"/>
        </w:rPr>
        <w:t xml:space="preserve"> interdição imediata do estabelecimento ou do ponto de vendas (barraca) e vendedores ambulantes</w:t>
      </w:r>
      <w:r w:rsidR="006421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 estiver descumprindo as normas estabelecidas neste Decreto, inclusive</w:t>
      </w:r>
      <w:r w:rsidR="00642114">
        <w:rPr>
          <w:rFonts w:ascii="Times New Roman" w:hAnsi="Times New Roman"/>
        </w:rPr>
        <w:t xml:space="preserve"> com a apreensão </w:t>
      </w:r>
      <w:r w:rsidR="00045D0B">
        <w:rPr>
          <w:rFonts w:ascii="Times New Roman" w:hAnsi="Times New Roman"/>
        </w:rPr>
        <w:t>d</w:t>
      </w:r>
      <w:r w:rsidR="00642114">
        <w:rPr>
          <w:rFonts w:ascii="Times New Roman" w:hAnsi="Times New Roman"/>
        </w:rPr>
        <w:t>as mercadorias e o recolhimento dos recipientes d</w:t>
      </w:r>
      <w:r w:rsidR="00045D0B">
        <w:rPr>
          <w:rFonts w:ascii="Times New Roman" w:hAnsi="Times New Roman"/>
        </w:rPr>
        <w:t>os</w:t>
      </w:r>
      <w:r w:rsidR="00642114">
        <w:rPr>
          <w:rFonts w:ascii="Times New Roman" w:hAnsi="Times New Roman"/>
        </w:rPr>
        <w:t xml:space="preserve"> munícipes.</w:t>
      </w:r>
    </w:p>
    <w:p w:rsidR="001B19E5" w:rsidRDefault="001B19E5" w:rsidP="001B19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Art. 3º</w:t>
      </w:r>
      <w:r w:rsidR="00D07AB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O presente Decreto entra em vigor na data de sua publicação.</w:t>
      </w:r>
    </w:p>
    <w:p w:rsidR="00CD3C2C" w:rsidRPr="001B19E5" w:rsidRDefault="001B19E5" w:rsidP="007F0C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AC4" w:rsidRDefault="00615AC4" w:rsidP="00615AC4">
      <w:pPr>
        <w:jc w:val="both"/>
        <w:rPr>
          <w:rFonts w:ascii="Times New Roman" w:hAnsi="Times New Roman" w:cs="Times New Roman"/>
        </w:rPr>
      </w:pPr>
      <w:r w:rsidRPr="00F458A1">
        <w:rPr>
          <w:rFonts w:ascii="Times New Roman" w:hAnsi="Times New Roman" w:cs="Times New Roman"/>
        </w:rPr>
        <w:t>PRE</w:t>
      </w:r>
      <w:r w:rsidR="00197060">
        <w:rPr>
          <w:rFonts w:ascii="Times New Roman" w:hAnsi="Times New Roman" w:cs="Times New Roman"/>
        </w:rPr>
        <w:t>F</w:t>
      </w:r>
      <w:r w:rsidR="005B15D4">
        <w:rPr>
          <w:rFonts w:ascii="Times New Roman" w:hAnsi="Times New Roman" w:cs="Times New Roman"/>
        </w:rPr>
        <w:t>EITURA MUNICIPAL DE SAPUCAIA, 1</w:t>
      </w:r>
      <w:r w:rsidR="00252B0B">
        <w:rPr>
          <w:rFonts w:ascii="Times New Roman" w:hAnsi="Times New Roman" w:cs="Times New Roman"/>
        </w:rPr>
        <w:t>3</w:t>
      </w:r>
      <w:r w:rsidRPr="00F458A1">
        <w:rPr>
          <w:rFonts w:ascii="Times New Roman" w:hAnsi="Times New Roman" w:cs="Times New Roman"/>
        </w:rPr>
        <w:t xml:space="preserve"> DE </w:t>
      </w:r>
      <w:r w:rsidR="00252B0B">
        <w:rPr>
          <w:rFonts w:ascii="Times New Roman" w:hAnsi="Times New Roman" w:cs="Times New Roman"/>
        </w:rPr>
        <w:t>JUL</w:t>
      </w:r>
      <w:r w:rsidR="00197060">
        <w:rPr>
          <w:rFonts w:ascii="Times New Roman" w:hAnsi="Times New Roman" w:cs="Times New Roman"/>
        </w:rPr>
        <w:t xml:space="preserve">HO </w:t>
      </w:r>
      <w:r w:rsidRPr="00F458A1">
        <w:rPr>
          <w:rFonts w:ascii="Times New Roman" w:hAnsi="Times New Roman" w:cs="Times New Roman"/>
        </w:rPr>
        <w:t>DE 2022.</w:t>
      </w:r>
    </w:p>
    <w:p w:rsidR="00615AC4" w:rsidRDefault="00615AC4" w:rsidP="00615AC4">
      <w:pPr>
        <w:jc w:val="both"/>
        <w:rPr>
          <w:rFonts w:ascii="Times New Roman" w:hAnsi="Times New Roman" w:cs="Times New Roman"/>
        </w:rPr>
      </w:pPr>
    </w:p>
    <w:p w:rsidR="008431FB" w:rsidRPr="00F458A1" w:rsidRDefault="008431FB" w:rsidP="00615AC4">
      <w:pPr>
        <w:jc w:val="both"/>
        <w:rPr>
          <w:rFonts w:ascii="Times New Roman" w:hAnsi="Times New Roman" w:cs="Times New Roman"/>
        </w:rPr>
      </w:pPr>
    </w:p>
    <w:p w:rsidR="00615AC4" w:rsidRPr="00F458A1" w:rsidRDefault="00615AC4" w:rsidP="00615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615AC4" w:rsidRPr="00F458A1" w:rsidRDefault="00615AC4" w:rsidP="00615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A1">
        <w:rPr>
          <w:rFonts w:ascii="Times New Roman" w:hAnsi="Times New Roman" w:cs="Times New Roman"/>
          <w:b/>
          <w:sz w:val="28"/>
          <w:szCs w:val="28"/>
        </w:rPr>
        <w:t>BRENO JOSÉ</w:t>
      </w:r>
      <w:r>
        <w:rPr>
          <w:rFonts w:ascii="Times New Roman" w:hAnsi="Times New Roman" w:cs="Times New Roman"/>
          <w:b/>
          <w:sz w:val="28"/>
          <w:szCs w:val="28"/>
        </w:rPr>
        <w:t xml:space="preserve"> DE SOUZA</w:t>
      </w:r>
      <w:r w:rsidRPr="00F458A1">
        <w:rPr>
          <w:rFonts w:ascii="Times New Roman" w:hAnsi="Times New Roman" w:cs="Times New Roman"/>
          <w:b/>
          <w:sz w:val="28"/>
          <w:szCs w:val="28"/>
        </w:rPr>
        <w:t xml:space="preserve"> JUNQUEIRA </w:t>
      </w:r>
    </w:p>
    <w:p w:rsidR="00615AC4" w:rsidRDefault="00615AC4" w:rsidP="00615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A1">
        <w:rPr>
          <w:rFonts w:ascii="Times New Roman" w:hAnsi="Times New Roman" w:cs="Times New Roman"/>
          <w:b/>
          <w:sz w:val="28"/>
          <w:szCs w:val="28"/>
        </w:rPr>
        <w:t>Prefeito Municipal</w:t>
      </w:r>
    </w:p>
    <w:p w:rsidR="00F3025D" w:rsidRDefault="00F3025D" w:rsidP="00615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FB" w:rsidRDefault="008431FB" w:rsidP="00615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31FB" w:rsidSect="008431FB">
      <w:headerReference w:type="default" r:id="rId9"/>
      <w:footerReference w:type="default" r:id="rId10"/>
      <w:pgSz w:w="11900" w:h="16840"/>
      <w:pgMar w:top="1676" w:right="1134" w:bottom="156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D0" w:rsidRDefault="00AE4BD0" w:rsidP="00874592">
      <w:r>
        <w:separator/>
      </w:r>
    </w:p>
  </w:endnote>
  <w:endnote w:type="continuationSeparator" w:id="0">
    <w:p w:rsidR="00AE4BD0" w:rsidRDefault="00AE4BD0" w:rsidP="0087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92" w:rsidRDefault="00BE3DFF" w:rsidP="006260E9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85A5B" wp14:editId="0B8F3F63">
              <wp:simplePos x="0" y="0"/>
              <wp:positionH relativeFrom="column">
                <wp:posOffset>2969895</wp:posOffset>
              </wp:positionH>
              <wp:positionV relativeFrom="paragraph">
                <wp:posOffset>-107950</wp:posOffset>
              </wp:positionV>
              <wp:extent cx="3122930" cy="56896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293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7C8F" w:rsidRPr="00DB3B27" w:rsidRDefault="00397C8F" w:rsidP="00397C8F">
                          <w:pPr>
                            <w:jc w:val="center"/>
                            <w:rPr>
                              <w:rFonts w:ascii="Arial" w:eastAsia="Times New Roman" w:hAnsi="Arial" w:cs="Arial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  <w:lang w:eastAsia="pt-BR"/>
                            </w:rPr>
                          </w:pPr>
                          <w:r w:rsidRPr="00DB3B27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Praça Governador Miguel Couto Filho n</w:t>
                          </w:r>
                          <w:r w:rsidRPr="00DB3B27">
                            <w:rPr>
                              <w:rFonts w:ascii="Arial" w:eastAsia="Times New Roman" w:hAnsi="Arial" w:cs="Arial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  <w:lang w:eastAsia="pt-BR"/>
                            </w:rPr>
                            <w:t>º 240</w:t>
                          </w:r>
                        </w:p>
                        <w:p w:rsidR="00397C8F" w:rsidRPr="00DB3B27" w:rsidRDefault="00397C8F" w:rsidP="00397C8F">
                          <w:pPr>
                            <w:jc w:val="center"/>
                            <w:rPr>
                              <w:rFonts w:ascii="Arial" w:eastAsia="Times New Roman" w:hAnsi="Arial" w:cs="Arial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  <w:lang w:eastAsia="pt-BR"/>
                            </w:rPr>
                          </w:pPr>
                          <w:r w:rsidRPr="00DB3B27">
                            <w:rPr>
                              <w:rFonts w:ascii="Arial" w:eastAsia="Times New Roman" w:hAnsi="Arial" w:cs="Arial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  <w:lang w:eastAsia="pt-BR"/>
                            </w:rPr>
                            <w:t>Centro – Sapucaia – RJ – CEP 25880</w:t>
                          </w:r>
                          <w:r w:rsidR="00E7448A">
                            <w:rPr>
                              <w:rFonts w:ascii="Arial" w:eastAsia="Times New Roman" w:hAnsi="Arial" w:cs="Arial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  <w:lang w:eastAsia="pt-BR"/>
                            </w:rPr>
                            <w:t>-</w:t>
                          </w:r>
                          <w:r w:rsidRPr="00DB3B27">
                            <w:rPr>
                              <w:rFonts w:ascii="Arial" w:eastAsia="Times New Roman" w:hAnsi="Arial" w:cs="Arial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  <w:lang w:eastAsia="pt-BR"/>
                            </w:rPr>
                            <w:t>000</w:t>
                          </w:r>
                        </w:p>
                        <w:p w:rsidR="00397C8F" w:rsidRPr="00874FA7" w:rsidRDefault="00397C8F" w:rsidP="00397C8F">
                          <w:pPr>
                            <w:jc w:val="center"/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eastAsia="pt-BR"/>
                            </w:rPr>
                          </w:pPr>
                        </w:p>
                        <w:p w:rsidR="00397C8F" w:rsidRDefault="00397C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A3B4B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33.85pt;margin-top:-8.5pt;width:245.9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" filled="f" stroked="f">
              <v:path arrowok="t"/>
              <v:textbox>
                <w:txbxContent>
                  <w:p w:rsidR="00397C8F" w:rsidRPr="00DB3B27" w:rsidRDefault="00397C8F" w:rsidP="00397C8F">
                    <w:pPr>
                      <w:jc w:val="center"/>
                      <w:rPr>
                        <w:rFonts w:ascii="Arial" w:eastAsia="Times New Roman" w:hAnsi="Arial" w:cs="Arial"/>
                        <w:color w:val="000000" w:themeColor="text1"/>
                        <w:sz w:val="22"/>
                        <w:szCs w:val="22"/>
                        <w:shd w:val="clear" w:color="auto" w:fill="FFFFFF"/>
                        <w:lang w:eastAsia="pt-BR"/>
                      </w:rPr>
                    </w:pPr>
                    <w:r w:rsidRPr="00DB3B27">
                      <w:rPr>
                        <w:color w:val="000000" w:themeColor="text1"/>
                        <w:sz w:val="22"/>
                        <w:szCs w:val="22"/>
                      </w:rPr>
                      <w:t>Praça Governador Miguel Couto Filho n</w:t>
                    </w:r>
                    <w:r w:rsidRPr="00DB3B27">
                      <w:rPr>
                        <w:rFonts w:ascii="Arial" w:eastAsia="Times New Roman" w:hAnsi="Arial" w:cs="Arial"/>
                        <w:color w:val="000000" w:themeColor="text1"/>
                        <w:sz w:val="22"/>
                        <w:szCs w:val="22"/>
                        <w:shd w:val="clear" w:color="auto" w:fill="FFFFFF"/>
                        <w:lang w:eastAsia="pt-BR"/>
                      </w:rPr>
                      <w:t>º 240</w:t>
                    </w:r>
                  </w:p>
                  <w:p w:rsidR="00397C8F" w:rsidRPr="00DB3B27" w:rsidRDefault="00397C8F" w:rsidP="00397C8F">
                    <w:pPr>
                      <w:jc w:val="center"/>
                      <w:rPr>
                        <w:rFonts w:ascii="Arial" w:eastAsia="Times New Roman" w:hAnsi="Arial" w:cs="Arial"/>
                        <w:color w:val="000000" w:themeColor="text1"/>
                        <w:sz w:val="22"/>
                        <w:szCs w:val="22"/>
                        <w:shd w:val="clear" w:color="auto" w:fill="FFFFFF"/>
                        <w:lang w:eastAsia="pt-BR"/>
                      </w:rPr>
                    </w:pPr>
                    <w:r w:rsidRPr="00DB3B27">
                      <w:rPr>
                        <w:rFonts w:ascii="Arial" w:eastAsia="Times New Roman" w:hAnsi="Arial" w:cs="Arial"/>
                        <w:color w:val="000000" w:themeColor="text1"/>
                        <w:sz w:val="22"/>
                        <w:szCs w:val="22"/>
                        <w:shd w:val="clear" w:color="auto" w:fill="FFFFFF"/>
                        <w:lang w:eastAsia="pt-BR"/>
                      </w:rPr>
                      <w:t>Centro – Sapucaia – RJ – CEP 25880</w:t>
                    </w:r>
                    <w:r w:rsidR="00E7448A">
                      <w:rPr>
                        <w:rFonts w:ascii="Arial" w:eastAsia="Times New Roman" w:hAnsi="Arial" w:cs="Arial"/>
                        <w:color w:val="000000" w:themeColor="text1"/>
                        <w:sz w:val="22"/>
                        <w:szCs w:val="22"/>
                        <w:shd w:val="clear" w:color="auto" w:fill="FFFFFF"/>
                        <w:lang w:eastAsia="pt-BR"/>
                      </w:rPr>
                      <w:t>-</w:t>
                    </w:r>
                    <w:r w:rsidRPr="00DB3B27">
                      <w:rPr>
                        <w:rFonts w:ascii="Arial" w:eastAsia="Times New Roman" w:hAnsi="Arial" w:cs="Arial"/>
                        <w:color w:val="000000" w:themeColor="text1"/>
                        <w:sz w:val="22"/>
                        <w:szCs w:val="22"/>
                        <w:shd w:val="clear" w:color="auto" w:fill="FFFFFF"/>
                        <w:lang w:eastAsia="pt-BR"/>
                      </w:rPr>
                      <w:t>000</w:t>
                    </w:r>
                  </w:p>
                  <w:p w:rsidR="00397C8F" w:rsidRPr="00874FA7" w:rsidRDefault="00397C8F" w:rsidP="00397C8F">
                    <w:pPr>
                      <w:jc w:val="center"/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shd w:val="clear" w:color="auto" w:fill="FFFFFF"/>
                        <w:lang w:eastAsia="pt-BR"/>
                      </w:rPr>
                    </w:pPr>
                  </w:p>
                  <w:p w:rsidR="00397C8F" w:rsidRDefault="00397C8F"/>
                </w:txbxContent>
              </v:textbox>
            </v:shape>
          </w:pict>
        </mc:Fallback>
      </mc:AlternateContent>
    </w:r>
    <w:r w:rsidR="00DB3B27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17F62C7" wp14:editId="5EFD2D67">
          <wp:simplePos x="0" y="0"/>
          <wp:positionH relativeFrom="column">
            <wp:posOffset>-699135</wp:posOffset>
          </wp:positionH>
          <wp:positionV relativeFrom="paragraph">
            <wp:posOffset>-335280</wp:posOffset>
          </wp:positionV>
          <wp:extent cx="3747135" cy="822325"/>
          <wp:effectExtent l="0" t="0" r="1206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11 at 10.45.5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13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D0" w:rsidRDefault="00AE4BD0" w:rsidP="00874592">
      <w:r>
        <w:separator/>
      </w:r>
    </w:p>
  </w:footnote>
  <w:footnote w:type="continuationSeparator" w:id="0">
    <w:p w:rsidR="00AE4BD0" w:rsidRDefault="00AE4BD0" w:rsidP="0087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92" w:rsidRDefault="00874592" w:rsidP="0087459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0BBB56" wp14:editId="2B1E9574">
          <wp:extent cx="5396230" cy="796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1-11 at 10.42.5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B6B"/>
    <w:multiLevelType w:val="hybridMultilevel"/>
    <w:tmpl w:val="FB1C1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271F0"/>
    <w:multiLevelType w:val="multilevel"/>
    <w:tmpl w:val="A51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92"/>
    <w:rsid w:val="0002321E"/>
    <w:rsid w:val="0003154E"/>
    <w:rsid w:val="00034AB4"/>
    <w:rsid w:val="00035994"/>
    <w:rsid w:val="00045D0B"/>
    <w:rsid w:val="00052CC7"/>
    <w:rsid w:val="00061A37"/>
    <w:rsid w:val="00093573"/>
    <w:rsid w:val="000A40D6"/>
    <w:rsid w:val="000C01ED"/>
    <w:rsid w:val="000D5286"/>
    <w:rsid w:val="000D5524"/>
    <w:rsid w:val="000F51A2"/>
    <w:rsid w:val="00127E20"/>
    <w:rsid w:val="0016610B"/>
    <w:rsid w:val="001948EA"/>
    <w:rsid w:val="00197060"/>
    <w:rsid w:val="001B19E5"/>
    <w:rsid w:val="001C44DB"/>
    <w:rsid w:val="001C5E3E"/>
    <w:rsid w:val="001D1EDE"/>
    <w:rsid w:val="001D2344"/>
    <w:rsid w:val="001E51A3"/>
    <w:rsid w:val="00252B0B"/>
    <w:rsid w:val="0026095F"/>
    <w:rsid w:val="00293CD1"/>
    <w:rsid w:val="002947D6"/>
    <w:rsid w:val="002E2BFF"/>
    <w:rsid w:val="002E40DD"/>
    <w:rsid w:val="003141DC"/>
    <w:rsid w:val="00381ED8"/>
    <w:rsid w:val="003912A1"/>
    <w:rsid w:val="00397C8F"/>
    <w:rsid w:val="003D110C"/>
    <w:rsid w:val="003D5DA0"/>
    <w:rsid w:val="003F2B6A"/>
    <w:rsid w:val="004215B4"/>
    <w:rsid w:val="0042306E"/>
    <w:rsid w:val="00437293"/>
    <w:rsid w:val="00464AB9"/>
    <w:rsid w:val="0049192D"/>
    <w:rsid w:val="004B5820"/>
    <w:rsid w:val="004D052A"/>
    <w:rsid w:val="004F1AD5"/>
    <w:rsid w:val="00510B55"/>
    <w:rsid w:val="0053511F"/>
    <w:rsid w:val="00545E94"/>
    <w:rsid w:val="005B15D4"/>
    <w:rsid w:val="005C19F1"/>
    <w:rsid w:val="005D0A17"/>
    <w:rsid w:val="005F1F38"/>
    <w:rsid w:val="006012ED"/>
    <w:rsid w:val="00615AC4"/>
    <w:rsid w:val="00622CDC"/>
    <w:rsid w:val="006260E9"/>
    <w:rsid w:val="00642114"/>
    <w:rsid w:val="00657171"/>
    <w:rsid w:val="006948BC"/>
    <w:rsid w:val="006C1545"/>
    <w:rsid w:val="006D78A2"/>
    <w:rsid w:val="006F42F3"/>
    <w:rsid w:val="007034B5"/>
    <w:rsid w:val="00705019"/>
    <w:rsid w:val="007171E8"/>
    <w:rsid w:val="00733A6C"/>
    <w:rsid w:val="00740319"/>
    <w:rsid w:val="007427EC"/>
    <w:rsid w:val="00744ADC"/>
    <w:rsid w:val="00766CCC"/>
    <w:rsid w:val="007C64BB"/>
    <w:rsid w:val="007D5FB6"/>
    <w:rsid w:val="007F0CF5"/>
    <w:rsid w:val="007F3DBA"/>
    <w:rsid w:val="007F5089"/>
    <w:rsid w:val="007F7F18"/>
    <w:rsid w:val="008169BB"/>
    <w:rsid w:val="00822191"/>
    <w:rsid w:val="008431FB"/>
    <w:rsid w:val="00847298"/>
    <w:rsid w:val="00874592"/>
    <w:rsid w:val="00874A19"/>
    <w:rsid w:val="00874FA7"/>
    <w:rsid w:val="008C6D67"/>
    <w:rsid w:val="008C7DA9"/>
    <w:rsid w:val="008F5A36"/>
    <w:rsid w:val="0094059F"/>
    <w:rsid w:val="009C69F8"/>
    <w:rsid w:val="009D229E"/>
    <w:rsid w:val="009F081B"/>
    <w:rsid w:val="009F322E"/>
    <w:rsid w:val="00A13BE9"/>
    <w:rsid w:val="00A268C8"/>
    <w:rsid w:val="00A27E08"/>
    <w:rsid w:val="00A432A3"/>
    <w:rsid w:val="00A748B5"/>
    <w:rsid w:val="00A96945"/>
    <w:rsid w:val="00A972C0"/>
    <w:rsid w:val="00AA4E26"/>
    <w:rsid w:val="00AD0B2F"/>
    <w:rsid w:val="00AD2CC7"/>
    <w:rsid w:val="00AE4999"/>
    <w:rsid w:val="00AE4BD0"/>
    <w:rsid w:val="00AF0E24"/>
    <w:rsid w:val="00B14FD6"/>
    <w:rsid w:val="00B206DA"/>
    <w:rsid w:val="00B33C22"/>
    <w:rsid w:val="00B37F8C"/>
    <w:rsid w:val="00B42DE2"/>
    <w:rsid w:val="00B51BD0"/>
    <w:rsid w:val="00B90116"/>
    <w:rsid w:val="00BE3DFF"/>
    <w:rsid w:val="00BF09EE"/>
    <w:rsid w:val="00C0582A"/>
    <w:rsid w:val="00C20326"/>
    <w:rsid w:val="00C640C4"/>
    <w:rsid w:val="00C82331"/>
    <w:rsid w:val="00C94F88"/>
    <w:rsid w:val="00CA62FB"/>
    <w:rsid w:val="00CD3C2C"/>
    <w:rsid w:val="00CE1804"/>
    <w:rsid w:val="00CE4155"/>
    <w:rsid w:val="00D00F65"/>
    <w:rsid w:val="00D036D0"/>
    <w:rsid w:val="00D07AB1"/>
    <w:rsid w:val="00D232BE"/>
    <w:rsid w:val="00D332BD"/>
    <w:rsid w:val="00D34A58"/>
    <w:rsid w:val="00D34F83"/>
    <w:rsid w:val="00D3680A"/>
    <w:rsid w:val="00D36AB9"/>
    <w:rsid w:val="00D52D85"/>
    <w:rsid w:val="00D619FE"/>
    <w:rsid w:val="00D62AB8"/>
    <w:rsid w:val="00D65013"/>
    <w:rsid w:val="00D90CE5"/>
    <w:rsid w:val="00DA6FB8"/>
    <w:rsid w:val="00DB2DD4"/>
    <w:rsid w:val="00DB3B27"/>
    <w:rsid w:val="00DB3CCE"/>
    <w:rsid w:val="00E20C9A"/>
    <w:rsid w:val="00E24845"/>
    <w:rsid w:val="00E458E7"/>
    <w:rsid w:val="00E6234C"/>
    <w:rsid w:val="00E63848"/>
    <w:rsid w:val="00E7448A"/>
    <w:rsid w:val="00E83352"/>
    <w:rsid w:val="00EB3755"/>
    <w:rsid w:val="00EE2C4E"/>
    <w:rsid w:val="00EF006C"/>
    <w:rsid w:val="00EF729A"/>
    <w:rsid w:val="00EF748A"/>
    <w:rsid w:val="00F3025D"/>
    <w:rsid w:val="00F66D9B"/>
    <w:rsid w:val="00FA3EC6"/>
    <w:rsid w:val="00FC596E"/>
    <w:rsid w:val="00FE2E78"/>
    <w:rsid w:val="00FE719C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5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592"/>
  </w:style>
  <w:style w:type="paragraph" w:styleId="Rodap">
    <w:name w:val="footer"/>
    <w:basedOn w:val="Normal"/>
    <w:link w:val="RodapChar"/>
    <w:uiPriority w:val="99"/>
    <w:unhideWhenUsed/>
    <w:rsid w:val="008745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74592"/>
  </w:style>
  <w:style w:type="paragraph" w:styleId="Textodebalo">
    <w:name w:val="Balloon Text"/>
    <w:basedOn w:val="Normal"/>
    <w:link w:val="TextodebaloChar"/>
    <w:uiPriority w:val="99"/>
    <w:semiHidden/>
    <w:unhideWhenUsed/>
    <w:rsid w:val="006C1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5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B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2BFF"/>
    <w:pPr>
      <w:ind w:left="720"/>
      <w:contextualSpacing/>
    </w:pPr>
  </w:style>
  <w:style w:type="table" w:styleId="Tabelacomgrade">
    <w:name w:val="Table Grid"/>
    <w:basedOn w:val="Tabelanormal"/>
    <w:uiPriority w:val="39"/>
    <w:rsid w:val="00A9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F42F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F42F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1B19E5"/>
    <w:pPr>
      <w:ind w:left="2760"/>
      <w:jc w:val="both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19E5"/>
    <w:rPr>
      <w:rFonts w:ascii="Times New Roman" w:eastAsia="Times New Roman" w:hAnsi="Times New Roman" w:cs="Times New Roman"/>
      <w:b/>
      <w:bCs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5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592"/>
  </w:style>
  <w:style w:type="paragraph" w:styleId="Rodap">
    <w:name w:val="footer"/>
    <w:basedOn w:val="Normal"/>
    <w:link w:val="RodapChar"/>
    <w:uiPriority w:val="99"/>
    <w:unhideWhenUsed/>
    <w:rsid w:val="008745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74592"/>
  </w:style>
  <w:style w:type="paragraph" w:styleId="Textodebalo">
    <w:name w:val="Balloon Text"/>
    <w:basedOn w:val="Normal"/>
    <w:link w:val="TextodebaloChar"/>
    <w:uiPriority w:val="99"/>
    <w:semiHidden/>
    <w:unhideWhenUsed/>
    <w:rsid w:val="006C1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5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B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2BFF"/>
    <w:pPr>
      <w:ind w:left="720"/>
      <w:contextualSpacing/>
    </w:pPr>
  </w:style>
  <w:style w:type="table" w:styleId="Tabelacomgrade">
    <w:name w:val="Table Grid"/>
    <w:basedOn w:val="Tabelanormal"/>
    <w:uiPriority w:val="39"/>
    <w:rsid w:val="00A9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F42F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F42F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1B19E5"/>
    <w:pPr>
      <w:ind w:left="2760"/>
      <w:jc w:val="both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19E5"/>
    <w:rPr>
      <w:rFonts w:ascii="Times New Roman" w:eastAsia="Times New Roman" w:hAnsi="Times New Roman" w:cs="Times New Roman"/>
      <w:b/>
      <w:bC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CFDD86CB-C67F-4D5F-BE91-E770B027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Ramos</dc:creator>
  <cp:lastModifiedBy>ADMIN</cp:lastModifiedBy>
  <cp:revision>7</cp:revision>
  <cp:lastPrinted>2022-06-15T12:48:00Z</cp:lastPrinted>
  <dcterms:created xsi:type="dcterms:W3CDTF">2022-07-12T14:46:00Z</dcterms:created>
  <dcterms:modified xsi:type="dcterms:W3CDTF">2022-07-13T12:38:00Z</dcterms:modified>
</cp:coreProperties>
</file>